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7A98F" w14:textId="2908CC3F" w:rsidR="00B52E52" w:rsidRPr="00510FB6" w:rsidRDefault="00000000" w:rsidP="00510FB6">
      <w:pPr>
        <w:pStyle w:val="Heading1"/>
        <w:spacing w:beforeLines="100" w:before="240" w:after="50" w:line="360" w:lineRule="auto"/>
        <w:jc w:val="center"/>
        <w:rPr>
          <w:rFonts w:ascii="Times New Roman" w:eastAsiaTheme="minorEastAsia" w:hAnsi="Times New Roman" w:cs="Times New Roman"/>
          <w:sz w:val="40"/>
          <w:szCs w:val="24"/>
          <w:lang w:eastAsia="zh-CN"/>
        </w:rPr>
      </w:pPr>
      <w:proofErr w:type="spellStart"/>
      <w:r w:rsidRPr="00510FB6">
        <w:rPr>
          <w:rFonts w:ascii="Times New Roman" w:eastAsiaTheme="minorEastAsia" w:hAnsi="Times New Roman" w:cs="Times New Roman"/>
          <w:sz w:val="40"/>
          <w:szCs w:val="24"/>
        </w:rPr>
        <w:t>BenthicGermplasm</w:t>
      </w:r>
      <w:proofErr w:type="spellEnd"/>
      <w:r w:rsidR="00CD4810" w:rsidRPr="00510FB6">
        <w:rPr>
          <w:rFonts w:ascii="Times New Roman" w:eastAsiaTheme="minorEastAsia" w:hAnsi="Times New Roman" w:cs="Times New Roman"/>
          <w:sz w:val="40"/>
          <w:szCs w:val="24"/>
          <w:lang w:eastAsia="zh-CN"/>
        </w:rPr>
        <w:t xml:space="preserve"> </w:t>
      </w:r>
      <w:proofErr w:type="gramStart"/>
      <w:r w:rsidR="00CD4810" w:rsidRPr="00510FB6">
        <w:rPr>
          <w:rFonts w:ascii="Times New Roman" w:eastAsiaTheme="minorEastAsia" w:hAnsi="Times New Roman" w:cs="Times New Roman"/>
          <w:sz w:val="40"/>
          <w:szCs w:val="24"/>
          <w:lang w:eastAsia="zh-CN"/>
        </w:rPr>
        <w:t>鲍</w:t>
      </w:r>
      <w:proofErr w:type="gramEnd"/>
      <w:r w:rsidR="00CD4810" w:rsidRPr="00510FB6">
        <w:rPr>
          <w:rFonts w:ascii="Times New Roman" w:eastAsiaTheme="minorEastAsia" w:hAnsi="Times New Roman" w:cs="Times New Roman"/>
          <w:sz w:val="40"/>
          <w:szCs w:val="24"/>
          <w:lang w:eastAsia="zh-CN"/>
        </w:rPr>
        <w:t>种质资源库</w:t>
      </w:r>
    </w:p>
    <w:p w14:paraId="1000A18D" w14:textId="77777777" w:rsidR="00B52E52" w:rsidRPr="00510FB6" w:rsidRDefault="00000000" w:rsidP="00510FB6">
      <w:pPr>
        <w:pStyle w:val="Heading1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32"/>
          <w:szCs w:val="21"/>
        </w:rPr>
      </w:pPr>
      <w:bookmarkStart w:id="0" w:name="GZrlm"/>
      <w:r w:rsidRPr="00510FB6">
        <w:rPr>
          <w:rFonts w:ascii="Times New Roman" w:eastAsiaTheme="minorEastAsia" w:hAnsi="Times New Roman" w:cs="Times New Roman"/>
          <w:sz w:val="32"/>
          <w:szCs w:val="21"/>
        </w:rPr>
        <w:t>1. Introduction</w:t>
      </w:r>
    </w:p>
    <w:p w14:paraId="03426675" w14:textId="77777777" w:rsidR="00B52E52" w:rsidRPr="00510FB6" w:rsidRDefault="00000000" w:rsidP="00510FB6">
      <w:pPr>
        <w:pStyle w:val="Heading2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28"/>
          <w:szCs w:val="21"/>
        </w:rPr>
      </w:pPr>
      <w:bookmarkStart w:id="1" w:name="XQ3nb"/>
      <w:bookmarkEnd w:id="0"/>
      <w:r w:rsidRPr="00510FB6">
        <w:rPr>
          <w:rFonts w:ascii="Times New Roman" w:eastAsiaTheme="minorEastAsia" w:hAnsi="Times New Roman" w:cs="Times New Roman"/>
          <w:sz w:val="28"/>
          <w:szCs w:val="21"/>
        </w:rPr>
        <w:t xml:space="preserve">1.1. </w:t>
      </w:r>
      <w:proofErr w:type="spellStart"/>
      <w:r w:rsidRPr="00510FB6">
        <w:rPr>
          <w:rFonts w:ascii="Times New Roman" w:eastAsiaTheme="minorEastAsia" w:hAnsi="Times New Roman" w:cs="Times New Roman"/>
          <w:sz w:val="28"/>
          <w:szCs w:val="21"/>
        </w:rPr>
        <w:t>鲍种质资源库</w:t>
      </w:r>
      <w:proofErr w:type="spellEnd"/>
    </w:p>
    <w:p w14:paraId="0F79C1DE" w14:textId="3ECE9A43" w:rsidR="00CD4810" w:rsidRPr="00510FB6" w:rsidRDefault="00CD481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lang w:eastAsia="zh-CN"/>
        </w:rPr>
      </w:pPr>
      <w:bookmarkStart w:id="2" w:name="ue4c94522"/>
      <w:bookmarkStart w:id="3" w:name="u50b27d06"/>
      <w:bookmarkEnd w:id="1"/>
      <w:r w:rsidRPr="00510FB6">
        <w:rPr>
          <w:rFonts w:ascii="Times New Roman" w:hAnsi="Times New Roman" w:cs="Times New Roman"/>
          <w:b/>
          <w:color w:val="000000"/>
        </w:rPr>
        <w:t xml:space="preserve">Website: </w:t>
      </w:r>
      <w:bookmarkEnd w:id="3"/>
      <w:r w:rsidR="00731E01">
        <w:rPr>
          <w:rFonts w:ascii="Times New Roman" w:hAnsi="Times New Roman" w:cs="Times New Roman"/>
          <w:b/>
          <w:color w:val="000000"/>
        </w:rPr>
        <w:fldChar w:fldCharType="begin"/>
      </w:r>
      <w:r w:rsidR="00731E01">
        <w:rPr>
          <w:rFonts w:ascii="Times New Roman" w:hAnsi="Times New Roman" w:cs="Times New Roman"/>
          <w:b/>
          <w:color w:val="000000"/>
        </w:rPr>
        <w:instrText>HYPERLINK "https://benthiclab.github.io/AbaloneGermplasm"</w:instrText>
      </w:r>
      <w:r w:rsidR="00731E01">
        <w:rPr>
          <w:rFonts w:ascii="Times New Roman" w:hAnsi="Times New Roman" w:cs="Times New Roman"/>
          <w:b/>
          <w:color w:val="000000"/>
        </w:rPr>
      </w:r>
      <w:r w:rsidR="00731E01">
        <w:rPr>
          <w:rFonts w:ascii="Times New Roman" w:hAnsi="Times New Roman" w:cs="Times New Roman"/>
          <w:b/>
          <w:color w:val="000000"/>
        </w:rPr>
        <w:fldChar w:fldCharType="separate"/>
      </w:r>
      <w:r w:rsidR="00731E01" w:rsidRPr="00731E01">
        <w:rPr>
          <w:rStyle w:val="Hyperlink"/>
          <w:rFonts w:ascii="Times New Roman" w:hAnsi="Times New Roman" w:cs="Times New Roman"/>
          <w:b/>
        </w:rPr>
        <w:t>https://benthiclab.github.io/Aba</w:t>
      </w:r>
      <w:r w:rsidR="00731E01" w:rsidRPr="00731E01">
        <w:rPr>
          <w:rStyle w:val="Hyperlink"/>
          <w:rFonts w:ascii="Times New Roman" w:hAnsi="Times New Roman" w:cs="Times New Roman"/>
          <w:b/>
        </w:rPr>
        <w:t>l</w:t>
      </w:r>
      <w:r w:rsidR="00731E01" w:rsidRPr="00731E01">
        <w:rPr>
          <w:rStyle w:val="Hyperlink"/>
          <w:rFonts w:ascii="Times New Roman" w:hAnsi="Times New Roman" w:cs="Times New Roman"/>
          <w:b/>
        </w:rPr>
        <w:t>oneGermplasm</w:t>
      </w:r>
      <w:r w:rsidR="00731E01">
        <w:rPr>
          <w:rFonts w:ascii="Times New Roman" w:hAnsi="Times New Roman" w:cs="Times New Roman"/>
          <w:b/>
          <w:color w:val="000000"/>
        </w:rPr>
        <w:fldChar w:fldCharType="end"/>
      </w:r>
    </w:p>
    <w:p w14:paraId="25614DE1" w14:textId="7F58DF41" w:rsidR="00B52E52" w:rsidRPr="00510FB6" w:rsidRDefault="0000000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color w:val="303133"/>
          <w:sz w:val="24"/>
          <w:szCs w:val="24"/>
          <w:lang w:eastAsia="zh-CN"/>
        </w:rPr>
      </w:pP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厦门大学底栖生物课题组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针对</w:t>
      </w:r>
      <w:proofErr w:type="gramStart"/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鲍</w:t>
      </w:r>
      <w:proofErr w:type="gramEnd"/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种质资源进行了广泛而深入的研究和积累，旨在通过分析不同地理群体、杂交种及选育品系来探索和利用</w:t>
      </w:r>
      <w:proofErr w:type="gramStart"/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鲍</w:t>
      </w:r>
      <w:proofErr w:type="gramEnd"/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的遗传多样性，当前种质资源总数为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385,700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皱纹盘</w:t>
      </w:r>
      <w:proofErr w:type="gramStart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鲍</w:t>
      </w:r>
      <w:proofErr w:type="gram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作为主要研究对象共有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208,800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数量占半，包含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韩国群体、日本群体、大连群体、青岛群体、洋下群体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、晋江群体、海南群体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7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个地理群体，以及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高糖原品系、红壳品系、</w:t>
      </w:r>
      <w:proofErr w:type="gramStart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紫壳品系</w:t>
      </w:r>
      <w:proofErr w:type="gram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、高食物转化率选育系、足肌拉力选育系、足肌颜色选育系、耐低氧选育系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7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优良性状选育品系。这些选育工作不仅有助于提高鲍鱼养殖的成功率和经济效益，也为后续的遗传学研究奠定了基础。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杂交种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研究是本课题组的另一大亮点，通过结合不同鲍鱼物种的优势基因，开发出了一系列新品种。例如，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绿盘</w:t>
      </w:r>
      <w:proofErr w:type="gramStart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鲍</w:t>
      </w:r>
      <w:proofErr w:type="gram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H.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♀ × 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H. fulgens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和西盘鲍（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H. gigantea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♀ × 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H. discus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hannai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 xml:space="preserve"> 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等杂交种，总共涉及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57,000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个个体。这些杂交种不仅展示了更强的生长性能和环境适应能力，也为鲍鱼养殖业带来了新的希望。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西氏</w:t>
      </w:r>
      <w:proofErr w:type="gramStart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鲍</w:t>
      </w:r>
      <w:proofErr w:type="gram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Haliotis gigantea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）、杂色鲍（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diversicolor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）、羊鲍（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ovina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）和耳鲍（</w:t>
      </w:r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 xml:space="preserve">Haliotis </w:t>
      </w:r>
      <w:proofErr w:type="spellStart"/>
      <w:r w:rsidRPr="00510FB6">
        <w:rPr>
          <w:rFonts w:ascii="Times New Roman" w:hAnsi="Times New Roman" w:cs="Times New Roman"/>
          <w:b/>
          <w:i/>
          <w:color w:val="303133"/>
          <w:sz w:val="24"/>
          <w:szCs w:val="24"/>
          <w:lang w:eastAsia="zh-CN"/>
        </w:rPr>
        <w:t>asinina</w:t>
      </w:r>
      <w:proofErr w:type="spellEnd"/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）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等其他几种鲍鱼物种，总计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47,900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个样本。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 xml:space="preserve"> 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特别是对三倍体的研究，样本数达到</w:t>
      </w:r>
      <w:r w:rsidRPr="00510FB6">
        <w:rPr>
          <w:rFonts w:ascii="Times New Roman" w:hAnsi="Times New Roman" w:cs="Times New Roman"/>
          <w:b/>
          <w:color w:val="303133"/>
          <w:sz w:val="24"/>
          <w:szCs w:val="24"/>
          <w:lang w:eastAsia="zh-CN"/>
        </w:rPr>
        <w:t>34,000</w:t>
      </w:r>
      <w:r w:rsidRPr="00510FB6">
        <w:rPr>
          <w:rFonts w:ascii="Times New Roman" w:hAnsi="Times New Roman" w:cs="Times New Roman"/>
          <w:color w:val="303133"/>
          <w:sz w:val="24"/>
          <w:szCs w:val="24"/>
          <w:lang w:eastAsia="zh-CN"/>
        </w:rPr>
        <w:t>个。</w:t>
      </w:r>
    </w:p>
    <w:p w14:paraId="3F434E67" w14:textId="299E37F5" w:rsidR="00CD4810" w:rsidRPr="00510FB6" w:rsidRDefault="00CD4810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  <w:lang w:eastAsia="zh-CN"/>
        </w:rPr>
      </w:pPr>
    </w:p>
    <w:p w14:paraId="20F56D23" w14:textId="77777777" w:rsidR="00B52E52" w:rsidRPr="00510FB6" w:rsidRDefault="00000000" w:rsidP="00510FB6">
      <w:pPr>
        <w:pStyle w:val="Heading2"/>
        <w:spacing w:beforeLines="100" w:before="240" w:after="5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zh-CN"/>
        </w:rPr>
      </w:pPr>
      <w:bookmarkStart w:id="4" w:name="OHxFK"/>
      <w:bookmarkEnd w:id="2"/>
      <w:r w:rsidRPr="00510FB6">
        <w:rPr>
          <w:rFonts w:ascii="Times New Roman" w:eastAsiaTheme="minorEastAsia" w:hAnsi="Times New Roman" w:cs="Times New Roman"/>
          <w:sz w:val="28"/>
          <w:szCs w:val="28"/>
          <w:lang w:eastAsia="zh-CN"/>
        </w:rPr>
        <w:lastRenderedPageBreak/>
        <w:t xml:space="preserve">1.2. </w:t>
      </w:r>
      <w:r w:rsidRPr="00510FB6">
        <w:rPr>
          <w:rFonts w:ascii="Times New Roman" w:eastAsiaTheme="minorEastAsia" w:hAnsi="Times New Roman" w:cs="Times New Roman"/>
          <w:color w:val="303133"/>
          <w:sz w:val="28"/>
          <w:szCs w:val="28"/>
          <w:lang w:eastAsia="zh-CN"/>
        </w:rPr>
        <w:t>数据库平台</w:t>
      </w:r>
    </w:p>
    <w:p w14:paraId="25826D3E" w14:textId="42E0A6FC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5" w:name="u34deeae6"/>
      <w:bookmarkEnd w:id="4"/>
      <w:r w:rsidRPr="004C44E7">
        <w:rPr>
          <w:rFonts w:ascii="Times New Roman" w:hAnsi="Times New Roman" w:cs="Times New Roman"/>
        </w:rPr>
        <w:drawing>
          <wp:inline distT="0" distB="0" distL="0" distR="0" wp14:anchorId="3F72E338" wp14:editId="03E5A415">
            <wp:extent cx="5732145" cy="3201035"/>
            <wp:effectExtent l="0" t="0" r="0" b="0"/>
            <wp:docPr id="147645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86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2D7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1 Home </w:t>
      </w:r>
      <w:proofErr w:type="spellStart"/>
      <w:r w:rsidRPr="00510FB6">
        <w:rPr>
          <w:rFonts w:ascii="Times New Roman" w:hAnsi="Times New Roman" w:cs="Times New Roman"/>
          <w:color w:val="000000"/>
        </w:rPr>
        <w:t>首页</w:t>
      </w:r>
      <w:proofErr w:type="spellEnd"/>
    </w:p>
    <w:p w14:paraId="4864D83D" w14:textId="14F3E83D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6" w:name="u1be7b1fc"/>
      <w:bookmarkEnd w:id="5"/>
      <w:r w:rsidRPr="004C44E7">
        <w:rPr>
          <w:rFonts w:ascii="Times New Roman" w:hAnsi="Times New Roman" w:cs="Times New Roman"/>
        </w:rPr>
        <w:drawing>
          <wp:inline distT="0" distB="0" distL="0" distR="0" wp14:anchorId="6C213390" wp14:editId="5C05181E">
            <wp:extent cx="5732145" cy="3192145"/>
            <wp:effectExtent l="0" t="0" r="0" b="0"/>
            <wp:docPr id="163057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92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699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2 </w:t>
      </w:r>
      <w:proofErr w:type="spellStart"/>
      <w:r w:rsidRPr="00510FB6">
        <w:rPr>
          <w:rFonts w:ascii="Times New Roman" w:hAnsi="Times New Roman" w:cs="Times New Roman"/>
          <w:color w:val="000000"/>
        </w:rPr>
        <w:t>种质资源树</w:t>
      </w:r>
      <w:proofErr w:type="spellEnd"/>
    </w:p>
    <w:p w14:paraId="287AAEA4" w14:textId="17515AF6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7" w:name="u0722321c"/>
      <w:bookmarkEnd w:id="6"/>
      <w:r w:rsidRPr="004C44E7">
        <w:rPr>
          <w:rFonts w:ascii="Times New Roman" w:hAnsi="Times New Roman" w:cs="Times New Roman"/>
        </w:rPr>
        <w:lastRenderedPageBreak/>
        <w:drawing>
          <wp:inline distT="0" distB="0" distL="0" distR="0" wp14:anchorId="271B49BD" wp14:editId="39791DB3">
            <wp:extent cx="5732145" cy="3190875"/>
            <wp:effectExtent l="0" t="0" r="0" b="0"/>
            <wp:docPr id="196124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44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201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3 </w:t>
      </w:r>
      <w:proofErr w:type="spellStart"/>
      <w:r w:rsidRPr="00510FB6">
        <w:rPr>
          <w:rFonts w:ascii="Times New Roman" w:hAnsi="Times New Roman" w:cs="Times New Roman"/>
          <w:color w:val="000000"/>
        </w:rPr>
        <w:t>种质资源论文发表</w:t>
      </w:r>
      <w:proofErr w:type="spellEnd"/>
    </w:p>
    <w:p w14:paraId="2DAA0B39" w14:textId="5E1780C5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8" w:name="ubef8972c"/>
      <w:bookmarkEnd w:id="7"/>
      <w:r w:rsidRPr="004C44E7">
        <w:rPr>
          <w:rFonts w:ascii="Times New Roman" w:hAnsi="Times New Roman" w:cs="Times New Roman"/>
        </w:rPr>
        <w:drawing>
          <wp:inline distT="0" distB="0" distL="0" distR="0" wp14:anchorId="46B3EFF7" wp14:editId="6C7B1E17">
            <wp:extent cx="5732145" cy="3195955"/>
            <wp:effectExtent l="0" t="0" r="0" b="0"/>
            <wp:docPr id="16043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5FA6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4 </w:t>
      </w:r>
      <w:proofErr w:type="spellStart"/>
      <w:r w:rsidRPr="00510FB6">
        <w:rPr>
          <w:rFonts w:ascii="Times New Roman" w:hAnsi="Times New Roman" w:cs="Times New Roman"/>
          <w:color w:val="000000"/>
        </w:rPr>
        <w:t>鲍养殖基地分布</w:t>
      </w:r>
      <w:proofErr w:type="spellEnd"/>
    </w:p>
    <w:p w14:paraId="37CB4A42" w14:textId="19289ADB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9" w:name="ue68943e6"/>
      <w:bookmarkEnd w:id="8"/>
      <w:r w:rsidRPr="004C44E7">
        <w:rPr>
          <w:rFonts w:ascii="Times New Roman" w:hAnsi="Times New Roman" w:cs="Times New Roman"/>
        </w:rPr>
        <w:lastRenderedPageBreak/>
        <w:drawing>
          <wp:inline distT="0" distB="0" distL="0" distR="0" wp14:anchorId="45C96FC4" wp14:editId="0E072925">
            <wp:extent cx="5732145" cy="3193415"/>
            <wp:effectExtent l="0" t="0" r="0" b="0"/>
            <wp:docPr id="6682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7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8FA2" w14:textId="77777777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5 </w:t>
      </w:r>
      <w:proofErr w:type="spellStart"/>
      <w:r w:rsidRPr="00510FB6">
        <w:rPr>
          <w:rFonts w:ascii="Times New Roman" w:hAnsi="Times New Roman" w:cs="Times New Roman"/>
          <w:color w:val="000000"/>
        </w:rPr>
        <w:t>鲍种质资源记录表</w:t>
      </w:r>
      <w:proofErr w:type="spellEnd"/>
    </w:p>
    <w:p w14:paraId="6A4F0288" w14:textId="527FCAF8" w:rsidR="00B52E52" w:rsidRPr="00510FB6" w:rsidRDefault="004C44E7" w:rsidP="00510FB6">
      <w:pPr>
        <w:spacing w:beforeLines="100" w:before="240" w:after="50" w:line="360" w:lineRule="auto"/>
        <w:jc w:val="both"/>
        <w:rPr>
          <w:rFonts w:ascii="Times New Roman" w:hAnsi="Times New Roman" w:cs="Times New Roman"/>
        </w:rPr>
      </w:pPr>
      <w:bookmarkStart w:id="10" w:name="u56972da9"/>
      <w:bookmarkEnd w:id="9"/>
      <w:r w:rsidRPr="004C44E7">
        <w:rPr>
          <w:rFonts w:ascii="Times New Roman" w:hAnsi="Times New Roman" w:cs="Times New Roman"/>
        </w:rPr>
        <w:drawing>
          <wp:inline distT="0" distB="0" distL="0" distR="0" wp14:anchorId="0B9A7F69" wp14:editId="2173611A">
            <wp:extent cx="5732145" cy="3194050"/>
            <wp:effectExtent l="0" t="0" r="0" b="0"/>
            <wp:docPr id="39005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54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128" w14:textId="6ED19819" w:rsidR="00B52E52" w:rsidRPr="00510FB6" w:rsidRDefault="00000000" w:rsidP="00510FB6">
      <w:pPr>
        <w:spacing w:beforeLines="100" w:before="240" w:after="50" w:line="360" w:lineRule="auto"/>
        <w:jc w:val="center"/>
        <w:rPr>
          <w:rFonts w:ascii="Times New Roman" w:hAnsi="Times New Roman" w:cs="Times New Roman"/>
          <w:lang w:eastAsia="zh-CN"/>
        </w:rPr>
      </w:pPr>
      <w:r w:rsidRPr="00510FB6">
        <w:rPr>
          <w:rFonts w:ascii="Times New Roman" w:hAnsi="Times New Roman" w:cs="Times New Roman"/>
          <w:color w:val="000000"/>
        </w:rPr>
        <w:t>图</w:t>
      </w:r>
      <w:r w:rsidRPr="00510FB6">
        <w:rPr>
          <w:rFonts w:ascii="Times New Roman" w:hAnsi="Times New Roman" w:cs="Times New Roman"/>
          <w:color w:val="000000"/>
        </w:rPr>
        <w:t xml:space="preserve">6 </w:t>
      </w:r>
      <w:proofErr w:type="spellStart"/>
      <w:r w:rsidRPr="00510FB6">
        <w:rPr>
          <w:rFonts w:ascii="Times New Roman" w:hAnsi="Times New Roman" w:cs="Times New Roman"/>
          <w:color w:val="000000"/>
        </w:rPr>
        <w:t>底栖生物实验室介绍</w:t>
      </w:r>
      <w:bookmarkStart w:id="11" w:name="u021da587"/>
      <w:bookmarkEnd w:id="10"/>
      <w:bookmarkEnd w:id="11"/>
      <w:proofErr w:type="spellEnd"/>
    </w:p>
    <w:sectPr w:rsidR="00B52E52" w:rsidRPr="00510FB6">
      <w:pgSz w:w="11907" w:h="16839" w:code="9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E31005"/>
    <w:multiLevelType w:val="multilevel"/>
    <w:tmpl w:val="5F98A45A"/>
    <w:lvl w:ilvl="0">
      <w:start w:val="1"/>
      <w:numFmt w:val="decimal"/>
      <w:lvlText w:val="%1."/>
      <w:lvlJc w:val="left"/>
      <w:pPr>
        <w:ind w:left="9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37413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useWord2013TrackBottomHyphenation" w:uri="http://schemas.microsoft.com/office/word" w:val="1"/>
  </w:compat>
  <w:rsids>
    <w:rsidRoot w:val="00B52E52"/>
    <w:rsid w:val="000B240A"/>
    <w:rsid w:val="00346D77"/>
    <w:rsid w:val="003552C5"/>
    <w:rsid w:val="004C44E7"/>
    <w:rsid w:val="00510FB6"/>
    <w:rsid w:val="006260AD"/>
    <w:rsid w:val="00675FA5"/>
    <w:rsid w:val="006850A0"/>
    <w:rsid w:val="00731E01"/>
    <w:rsid w:val="007C392D"/>
    <w:rsid w:val="007C6077"/>
    <w:rsid w:val="00A62CD5"/>
    <w:rsid w:val="00B52E52"/>
    <w:rsid w:val="00CD4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A8E16C"/>
  <w14:defaultImageDpi w14:val="32767"/>
  <w15:docId w15:val="{33898F3E-B5FA-4705-B6CE-8F4EC05A6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paragraph" w:styleId="Heading5">
    <w:name w:val="heading 5"/>
    <w:basedOn w:val="Normal"/>
    <w:next w:val="Normal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1CD9"/>
  </w:style>
  <w:style w:type="character" w:customStyle="1" w:styleId="Heading1Char">
    <w:name w:val="Heading 1 Char"/>
    <w:basedOn w:val="DefaultParagraphFont"/>
    <w:link w:val="Heading1"/>
    <w:uiPriority w:val="9"/>
    <w:rsid w:val="00841CD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41CD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1CD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41CD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41CD9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41CD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customStyle="1" w:styleId="a"/>
  <w:style w:type="character" w:styleId="UnresolvedMention">
    <w:name w:val="Unresolved Mention"/>
    <w:basedOn w:val="DefaultParagraphFont"/>
    <w:uiPriority w:val="99"/>
    <w:semiHidden/>
    <w:unhideWhenUsed/>
    <w:rsid w:val="00731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31E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Benben Miao</cp:lastModifiedBy>
  <cp:revision>13</cp:revision>
  <dcterms:created xsi:type="dcterms:W3CDTF">2025-06-20T08:36:00Z</dcterms:created>
  <dcterms:modified xsi:type="dcterms:W3CDTF">2025-06-22T12:34:00Z</dcterms:modified>
</cp:coreProperties>
</file>